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C4" w:rsidRPr="00DE632C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i/>
          <w:sz w:val="28"/>
          <w:szCs w:val="28"/>
          <w:u w:val="single"/>
        </w:rPr>
      </w:pPr>
      <w:r w:rsidRPr="00DE632C">
        <w:rPr>
          <w:rFonts w:ascii="Arial,Bold" w:hAnsi="Arial,Bold" w:cs="Arial,Bold"/>
          <w:b/>
          <w:bCs/>
          <w:i/>
          <w:sz w:val="28"/>
          <w:szCs w:val="28"/>
          <w:u w:val="single"/>
        </w:rPr>
        <w:t>CURSOS DE PÓS GRADUAÇÃO</w:t>
      </w:r>
    </w:p>
    <w:p w:rsid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:rsidR="00DE632C" w:rsidRDefault="003E16C4" w:rsidP="00DE6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b/>
          <w:bCs/>
        </w:rPr>
        <w:t>PG01: Sistemas Fortemente Correlacionados (</w:t>
      </w:r>
      <w:r w:rsidR="00CB5ABD">
        <w:rPr>
          <w:rFonts w:ascii="Arial" w:hAnsi="Arial" w:cs="Arial"/>
          <w:b/>
          <w:bCs/>
        </w:rPr>
        <w:t>Auditório</w:t>
      </w:r>
      <w:r w:rsidRPr="003E16C4">
        <w:rPr>
          <w:rFonts w:ascii="Arial" w:hAnsi="Arial" w:cs="Arial"/>
          <w:b/>
          <w:bCs/>
        </w:rPr>
        <w:t xml:space="preserve"> do 2º andar, 10</w:t>
      </w:r>
      <w:r w:rsidR="00CB5ABD">
        <w:rPr>
          <w:rFonts w:ascii="Arial" w:hAnsi="Arial" w:cs="Arial"/>
          <w:b/>
          <w:bCs/>
        </w:rPr>
        <w:t>h</w:t>
      </w:r>
      <w:r w:rsidRPr="003E16C4">
        <w:rPr>
          <w:rFonts w:ascii="Arial" w:hAnsi="Arial" w:cs="Arial"/>
          <w:b/>
          <w:bCs/>
        </w:rPr>
        <w:t>)</w:t>
      </w:r>
    </w:p>
    <w:p w:rsidR="00471070" w:rsidRPr="00DE632C" w:rsidRDefault="003E16C4" w:rsidP="00DE6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i/>
          <w:iCs/>
        </w:rPr>
        <w:t>Prof</w:t>
      </w:r>
      <w:r>
        <w:rPr>
          <w:rFonts w:ascii="Arial" w:hAnsi="Arial" w:cs="Arial"/>
          <w:i/>
          <w:iCs/>
        </w:rPr>
        <w:t>.</w:t>
      </w:r>
      <w:r w:rsidRPr="003E16C4">
        <w:rPr>
          <w:rFonts w:ascii="Arial" w:hAnsi="Arial" w:cs="Arial"/>
          <w:i/>
          <w:iCs/>
        </w:rPr>
        <w:t>: Flavio S. Nogueira (Ruhr-Universität Bochum, Bochum, Alemanha)</w:t>
      </w:r>
    </w:p>
    <w:p w:rsidR="00DE632C" w:rsidRDefault="00DE632C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b/>
          <w:bCs/>
        </w:rPr>
        <w:t xml:space="preserve">PG02: Introdução às </w:t>
      </w:r>
      <w:proofErr w:type="spellStart"/>
      <w:r w:rsidRPr="003E16C4">
        <w:rPr>
          <w:rFonts w:ascii="Arial" w:hAnsi="Arial" w:cs="Arial"/>
          <w:b/>
          <w:bCs/>
        </w:rPr>
        <w:t>Astropartículas</w:t>
      </w:r>
      <w:proofErr w:type="spellEnd"/>
      <w:r w:rsidRPr="003E16C4">
        <w:rPr>
          <w:rFonts w:ascii="Arial" w:hAnsi="Arial" w:cs="Arial"/>
          <w:b/>
          <w:bCs/>
        </w:rPr>
        <w:t xml:space="preserve"> (sala 601C, 14</w:t>
      </w:r>
      <w:r w:rsidR="00CB5ABD">
        <w:rPr>
          <w:rFonts w:ascii="Arial" w:hAnsi="Arial" w:cs="Arial"/>
          <w:b/>
          <w:bCs/>
        </w:rPr>
        <w:t>h</w:t>
      </w:r>
      <w:r w:rsidRPr="003E16C4">
        <w:rPr>
          <w:rFonts w:ascii="Arial" w:hAnsi="Arial" w:cs="Arial"/>
          <w:b/>
          <w:bCs/>
        </w:rPr>
        <w:t>)</w:t>
      </w:r>
    </w:p>
    <w:p w:rsidR="003E16C4" w:rsidRDefault="003E16C4" w:rsidP="008D3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3E16C4">
        <w:rPr>
          <w:rFonts w:ascii="Arial" w:hAnsi="Arial" w:cs="Arial"/>
          <w:i/>
          <w:iCs/>
        </w:rPr>
        <w:t>Prof</w:t>
      </w:r>
      <w:r>
        <w:rPr>
          <w:rFonts w:ascii="Arial" w:hAnsi="Arial" w:cs="Arial"/>
          <w:i/>
          <w:iCs/>
        </w:rPr>
        <w:t>.</w:t>
      </w:r>
      <w:r w:rsidRPr="003E16C4">
        <w:rPr>
          <w:rFonts w:ascii="Arial" w:hAnsi="Arial" w:cs="Arial"/>
          <w:i/>
          <w:iCs/>
        </w:rPr>
        <w:t>s: Edivaldo Moura Santos (UFRJ) e Luiz Vítor de Souza (USP – São</w:t>
      </w:r>
      <w:r w:rsidR="008D3D58">
        <w:rPr>
          <w:rFonts w:ascii="Arial" w:hAnsi="Arial" w:cs="Arial"/>
          <w:i/>
          <w:iCs/>
        </w:rPr>
        <w:t xml:space="preserve"> </w:t>
      </w:r>
      <w:r w:rsidRPr="008D3D58">
        <w:rPr>
          <w:rFonts w:ascii="Arial" w:hAnsi="Arial" w:cs="Arial"/>
          <w:i/>
          <w:iCs/>
        </w:rPr>
        <w:t>Carlos)</w:t>
      </w:r>
    </w:p>
    <w:p w:rsidR="008D3D58" w:rsidRPr="008D3D58" w:rsidRDefault="008D3D58" w:rsidP="008D3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3E16C4">
        <w:rPr>
          <w:rFonts w:ascii="Arial" w:hAnsi="Arial" w:cs="Arial"/>
          <w:b/>
          <w:bCs/>
          <w:lang w:val="en-US"/>
        </w:rPr>
        <w:t>PG03: Fusion Graphs and Modular Invariance in Conformal</w:t>
      </w: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b/>
          <w:bCs/>
        </w:rPr>
        <w:t xml:space="preserve">Field </w:t>
      </w:r>
      <w:proofErr w:type="spellStart"/>
      <w:r w:rsidRPr="003E16C4">
        <w:rPr>
          <w:rFonts w:ascii="Arial" w:hAnsi="Arial" w:cs="Arial"/>
          <w:b/>
          <w:bCs/>
        </w:rPr>
        <w:t>Theories</w:t>
      </w:r>
      <w:proofErr w:type="spellEnd"/>
      <w:r w:rsidRPr="003E16C4">
        <w:rPr>
          <w:rFonts w:ascii="Arial" w:hAnsi="Arial" w:cs="Arial"/>
          <w:b/>
          <w:bCs/>
        </w:rPr>
        <w:t xml:space="preserve"> (sala 314D, 10</w:t>
      </w:r>
      <w:r w:rsidR="00CB5ABD">
        <w:rPr>
          <w:rFonts w:ascii="Arial" w:hAnsi="Arial" w:cs="Arial"/>
          <w:b/>
          <w:bCs/>
        </w:rPr>
        <w:t>h</w:t>
      </w:r>
      <w:r w:rsidRPr="003E16C4">
        <w:rPr>
          <w:rFonts w:ascii="Arial" w:hAnsi="Arial" w:cs="Arial"/>
          <w:b/>
          <w:bCs/>
        </w:rPr>
        <w:t>)</w:t>
      </w:r>
    </w:p>
    <w:p w:rsidR="003E16C4" w:rsidRPr="003E16C4" w:rsidRDefault="003E16C4" w:rsidP="005D319E">
      <w:pPr>
        <w:jc w:val="center"/>
        <w:rPr>
          <w:rFonts w:ascii="Arial" w:hAnsi="Arial" w:cs="Arial"/>
          <w:i/>
          <w:iCs/>
        </w:rPr>
      </w:pPr>
      <w:r w:rsidRPr="003E16C4">
        <w:rPr>
          <w:rFonts w:ascii="Arial" w:hAnsi="Arial" w:cs="Arial"/>
          <w:i/>
          <w:iCs/>
        </w:rPr>
        <w:t>Prof : Robert Coquereaux (IMPA e CPT – Marseille, França)</w:t>
      </w: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b/>
          <w:bCs/>
        </w:rPr>
        <w:t>PG04: Uma Introdução às Teorias Físicas com Violação da</w:t>
      </w: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b/>
          <w:bCs/>
        </w:rPr>
        <w:t xml:space="preserve">Simetria de Lorentz </w:t>
      </w:r>
      <w:r w:rsidR="00CB5ABD">
        <w:rPr>
          <w:rFonts w:ascii="Arial" w:hAnsi="Arial" w:cs="Arial"/>
          <w:b/>
          <w:bCs/>
        </w:rPr>
        <w:t>(Auditório</w:t>
      </w:r>
      <w:r w:rsidRPr="003E16C4">
        <w:rPr>
          <w:rFonts w:ascii="Arial" w:hAnsi="Arial" w:cs="Arial"/>
          <w:b/>
          <w:bCs/>
        </w:rPr>
        <w:t xml:space="preserve"> do IBICT, 14</w:t>
      </w:r>
      <w:r w:rsidR="00CB5ABD">
        <w:rPr>
          <w:rFonts w:ascii="Arial" w:hAnsi="Arial" w:cs="Arial"/>
          <w:b/>
          <w:bCs/>
        </w:rPr>
        <w:t>h</w:t>
      </w:r>
      <w:r w:rsidRPr="003E16C4">
        <w:rPr>
          <w:rFonts w:ascii="Arial" w:hAnsi="Arial" w:cs="Arial"/>
          <w:b/>
          <w:bCs/>
        </w:rPr>
        <w:t>)</w:t>
      </w:r>
    </w:p>
    <w:p w:rsidR="003E16C4" w:rsidRDefault="003E16C4" w:rsidP="008D3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3E16C4">
        <w:rPr>
          <w:rFonts w:ascii="Arial" w:hAnsi="Arial" w:cs="Arial"/>
          <w:i/>
          <w:iCs/>
        </w:rPr>
        <w:t>Prof</w:t>
      </w:r>
      <w:r>
        <w:rPr>
          <w:rFonts w:ascii="Arial" w:hAnsi="Arial" w:cs="Arial"/>
          <w:i/>
          <w:iCs/>
        </w:rPr>
        <w:t>.</w:t>
      </w:r>
      <w:r w:rsidRPr="003E16C4">
        <w:rPr>
          <w:rFonts w:ascii="Arial" w:hAnsi="Arial" w:cs="Arial"/>
          <w:i/>
          <w:iCs/>
        </w:rPr>
        <w:t xml:space="preserve">s: Manoel Messias Ferreira Júnior e Rodolfo </w:t>
      </w:r>
      <w:proofErr w:type="spellStart"/>
      <w:r w:rsidRPr="003E16C4">
        <w:rPr>
          <w:rFonts w:ascii="Arial" w:hAnsi="Arial" w:cs="Arial"/>
          <w:i/>
          <w:iCs/>
        </w:rPr>
        <w:t>Alván</w:t>
      </w:r>
      <w:proofErr w:type="spellEnd"/>
      <w:r w:rsidR="008D3D58">
        <w:rPr>
          <w:rFonts w:ascii="Arial" w:hAnsi="Arial" w:cs="Arial"/>
          <w:i/>
          <w:iCs/>
        </w:rPr>
        <w:t xml:space="preserve"> </w:t>
      </w:r>
      <w:proofErr w:type="spellStart"/>
      <w:r w:rsidRPr="003E16C4">
        <w:rPr>
          <w:rFonts w:ascii="Arial" w:hAnsi="Arial" w:cs="Arial"/>
          <w:i/>
          <w:iCs/>
        </w:rPr>
        <w:t>Casana</w:t>
      </w:r>
      <w:proofErr w:type="spellEnd"/>
      <w:r w:rsidRPr="003E16C4">
        <w:rPr>
          <w:rFonts w:ascii="Arial" w:hAnsi="Arial" w:cs="Arial"/>
          <w:i/>
          <w:iCs/>
        </w:rPr>
        <w:t xml:space="preserve"> </w:t>
      </w:r>
      <w:proofErr w:type="spellStart"/>
      <w:r w:rsidRPr="003E16C4">
        <w:rPr>
          <w:rFonts w:ascii="Arial" w:hAnsi="Arial" w:cs="Arial"/>
          <w:i/>
          <w:iCs/>
        </w:rPr>
        <w:t>Sifuentes</w:t>
      </w:r>
      <w:proofErr w:type="spellEnd"/>
      <w:r w:rsidRPr="003E16C4">
        <w:rPr>
          <w:rFonts w:ascii="Arial" w:hAnsi="Arial" w:cs="Arial"/>
          <w:i/>
          <w:iCs/>
        </w:rPr>
        <w:t xml:space="preserve"> (UFMA)</w:t>
      </w:r>
    </w:p>
    <w:p w:rsidR="008D3D58" w:rsidRPr="003E16C4" w:rsidRDefault="008D3D58" w:rsidP="008D3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b/>
          <w:bCs/>
        </w:rPr>
        <w:t>PG05: Transições de fases quânticas (</w:t>
      </w:r>
      <w:r w:rsidR="00CB5ABD">
        <w:rPr>
          <w:rFonts w:ascii="Arial" w:hAnsi="Arial" w:cs="Arial"/>
          <w:b/>
          <w:bCs/>
        </w:rPr>
        <w:t>Auditório</w:t>
      </w:r>
      <w:r w:rsidRPr="003E16C4">
        <w:rPr>
          <w:rFonts w:ascii="Arial" w:hAnsi="Arial" w:cs="Arial"/>
          <w:b/>
          <w:bCs/>
        </w:rPr>
        <w:t xml:space="preserve"> do</w:t>
      </w:r>
      <w:r w:rsidR="005D319E">
        <w:rPr>
          <w:rFonts w:ascii="Arial" w:hAnsi="Arial" w:cs="Arial"/>
          <w:b/>
          <w:bCs/>
        </w:rPr>
        <w:t xml:space="preserve"> </w:t>
      </w:r>
      <w:r w:rsidRPr="003E16C4">
        <w:rPr>
          <w:rFonts w:ascii="Arial" w:hAnsi="Arial" w:cs="Arial"/>
          <w:b/>
          <w:bCs/>
        </w:rPr>
        <w:t>IBICT, 16</w:t>
      </w:r>
      <w:r w:rsidR="00CB5ABD">
        <w:rPr>
          <w:rFonts w:ascii="Arial" w:hAnsi="Arial" w:cs="Arial"/>
          <w:b/>
          <w:bCs/>
        </w:rPr>
        <w:t>h</w:t>
      </w:r>
      <w:r w:rsidRPr="003E16C4">
        <w:rPr>
          <w:rFonts w:ascii="Arial" w:hAnsi="Arial" w:cs="Arial"/>
          <w:b/>
          <w:bCs/>
        </w:rPr>
        <w:t>)</w:t>
      </w:r>
    </w:p>
    <w:p w:rsidR="003E16C4" w:rsidRDefault="003E16C4" w:rsidP="008D3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3E16C4">
        <w:rPr>
          <w:rFonts w:ascii="Arial" w:hAnsi="Arial" w:cs="Arial"/>
          <w:i/>
          <w:iCs/>
        </w:rPr>
        <w:t>Prof</w:t>
      </w:r>
      <w:r w:rsidR="00DE632C">
        <w:rPr>
          <w:rFonts w:ascii="Arial" w:hAnsi="Arial" w:cs="Arial"/>
          <w:i/>
          <w:iCs/>
        </w:rPr>
        <w:t>s.:</w:t>
      </w:r>
      <w:r w:rsidRPr="003E16C4">
        <w:rPr>
          <w:rFonts w:ascii="Arial" w:hAnsi="Arial" w:cs="Arial"/>
          <w:i/>
          <w:iCs/>
        </w:rPr>
        <w:t xml:space="preserve"> Mucio Continentino e Scheilla Maria Ramos da Silva</w:t>
      </w:r>
      <w:r w:rsidR="008D3D58">
        <w:rPr>
          <w:rFonts w:ascii="Arial" w:hAnsi="Arial" w:cs="Arial"/>
          <w:i/>
          <w:iCs/>
        </w:rPr>
        <w:t xml:space="preserve"> </w:t>
      </w:r>
      <w:r w:rsidRPr="008D3D58">
        <w:rPr>
          <w:rFonts w:ascii="Arial" w:hAnsi="Arial" w:cs="Arial"/>
          <w:i/>
          <w:iCs/>
        </w:rPr>
        <w:t>(CBPF)</w:t>
      </w:r>
    </w:p>
    <w:p w:rsidR="008D3D58" w:rsidRPr="008D3D58" w:rsidRDefault="008D3D58" w:rsidP="008D3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3E16C4">
        <w:rPr>
          <w:rFonts w:ascii="Arial" w:hAnsi="Arial" w:cs="Arial"/>
          <w:b/>
          <w:bCs/>
          <w:lang w:val="en-US"/>
        </w:rPr>
        <w:t>PG06: Synchrotron Radiation and its Applications in Science</w:t>
      </w:r>
    </w:p>
    <w:p w:rsidR="003E16C4" w:rsidRPr="00DE632C" w:rsidRDefault="00CB5ABD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and Technology (</w:t>
      </w:r>
      <w:proofErr w:type="spellStart"/>
      <w:r w:rsidR="003E16C4" w:rsidRPr="00DE632C">
        <w:rPr>
          <w:rFonts w:ascii="Arial" w:hAnsi="Arial" w:cs="Arial"/>
          <w:b/>
          <w:bCs/>
          <w:lang w:val="en-US"/>
        </w:rPr>
        <w:t>sala</w:t>
      </w:r>
      <w:proofErr w:type="spellEnd"/>
      <w:r w:rsidR="003E16C4" w:rsidRPr="00DE632C">
        <w:rPr>
          <w:rFonts w:ascii="Arial" w:hAnsi="Arial" w:cs="Arial"/>
          <w:b/>
          <w:bCs/>
          <w:lang w:val="en-US"/>
        </w:rPr>
        <w:t xml:space="preserve"> 306B, 10</w:t>
      </w:r>
      <w:r>
        <w:rPr>
          <w:rFonts w:ascii="Arial" w:hAnsi="Arial" w:cs="Arial"/>
          <w:b/>
          <w:bCs/>
          <w:lang w:val="en-US"/>
        </w:rPr>
        <w:t>h</w:t>
      </w:r>
      <w:r w:rsidR="003E16C4" w:rsidRPr="00DE632C">
        <w:rPr>
          <w:rFonts w:ascii="Arial" w:hAnsi="Arial" w:cs="Arial"/>
          <w:b/>
          <w:bCs/>
          <w:lang w:val="en-US"/>
        </w:rPr>
        <w:t>)</w:t>
      </w:r>
    </w:p>
    <w:p w:rsidR="003E16C4" w:rsidRDefault="00DE632C" w:rsidP="008D3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Prof</w:t>
      </w:r>
      <w:r w:rsidR="003E16C4" w:rsidRPr="003E16C4">
        <w:rPr>
          <w:rFonts w:ascii="Arial" w:hAnsi="Arial" w:cs="Arial"/>
          <w:i/>
          <w:iCs/>
          <w:lang w:val="en-US"/>
        </w:rPr>
        <w:t xml:space="preserve">: </w:t>
      </w:r>
      <w:proofErr w:type="spellStart"/>
      <w:r w:rsidR="003E16C4" w:rsidRPr="003E16C4">
        <w:rPr>
          <w:rFonts w:ascii="Arial" w:hAnsi="Arial" w:cs="Arial"/>
          <w:i/>
          <w:iCs/>
          <w:lang w:val="en-US"/>
        </w:rPr>
        <w:t>Mohsen</w:t>
      </w:r>
      <w:proofErr w:type="spellEnd"/>
      <w:r w:rsidR="003E16C4" w:rsidRPr="003E16C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3E16C4" w:rsidRPr="003E16C4">
        <w:rPr>
          <w:rFonts w:ascii="Arial" w:hAnsi="Arial" w:cs="Arial"/>
          <w:i/>
          <w:iCs/>
          <w:lang w:val="en-US"/>
        </w:rPr>
        <w:t>Abd-Elmeguid</w:t>
      </w:r>
      <w:proofErr w:type="spellEnd"/>
      <w:r w:rsidR="003E16C4" w:rsidRPr="003E16C4">
        <w:rPr>
          <w:rFonts w:ascii="Arial" w:hAnsi="Arial" w:cs="Arial"/>
          <w:i/>
          <w:iCs/>
          <w:lang w:val="en-US"/>
        </w:rPr>
        <w:t xml:space="preserve"> (</w:t>
      </w:r>
      <w:proofErr w:type="spellStart"/>
      <w:r w:rsidR="003E16C4" w:rsidRPr="003E16C4">
        <w:rPr>
          <w:rFonts w:ascii="Arial" w:hAnsi="Arial" w:cs="Arial"/>
          <w:i/>
          <w:iCs/>
          <w:lang w:val="en-US"/>
        </w:rPr>
        <w:t>Universität</w:t>
      </w:r>
      <w:proofErr w:type="spellEnd"/>
      <w:r w:rsidR="003E16C4" w:rsidRPr="003E16C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3E16C4" w:rsidRPr="003E16C4">
        <w:rPr>
          <w:rFonts w:ascii="Arial" w:hAnsi="Arial" w:cs="Arial"/>
          <w:i/>
          <w:iCs/>
          <w:lang w:val="en-US"/>
        </w:rPr>
        <w:t>zu</w:t>
      </w:r>
      <w:proofErr w:type="spellEnd"/>
      <w:r w:rsidR="003E16C4" w:rsidRPr="003E16C4">
        <w:rPr>
          <w:rFonts w:ascii="Arial" w:hAnsi="Arial" w:cs="Arial"/>
          <w:i/>
          <w:iCs/>
          <w:lang w:val="en-US"/>
        </w:rPr>
        <w:t xml:space="preserve"> Köln, </w:t>
      </w:r>
      <w:proofErr w:type="spellStart"/>
      <w:r w:rsidR="003E16C4" w:rsidRPr="003E16C4">
        <w:rPr>
          <w:rFonts w:ascii="Arial" w:hAnsi="Arial" w:cs="Arial"/>
          <w:i/>
          <w:iCs/>
          <w:lang w:val="en-US"/>
        </w:rPr>
        <w:t>Colônia,</w:t>
      </w:r>
      <w:r w:rsidR="003E16C4" w:rsidRPr="00DE632C">
        <w:rPr>
          <w:rFonts w:ascii="Arial" w:hAnsi="Arial" w:cs="Arial"/>
          <w:i/>
          <w:iCs/>
          <w:lang w:val="en-US"/>
        </w:rPr>
        <w:t>Alemanha</w:t>
      </w:r>
      <w:proofErr w:type="spellEnd"/>
      <w:r w:rsidR="003E16C4" w:rsidRPr="00DE632C">
        <w:rPr>
          <w:rFonts w:ascii="Arial" w:hAnsi="Arial" w:cs="Arial"/>
          <w:i/>
          <w:iCs/>
          <w:lang w:val="en-US"/>
        </w:rPr>
        <w:t>)</w:t>
      </w:r>
    </w:p>
    <w:p w:rsidR="008D3D58" w:rsidRPr="00DE632C" w:rsidRDefault="008D3D58" w:rsidP="008D3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lang w:val="en-US"/>
        </w:rPr>
      </w:pPr>
    </w:p>
    <w:p w:rsidR="003E16C4" w:rsidRPr="005D319E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3E16C4">
        <w:rPr>
          <w:rFonts w:ascii="Arial" w:hAnsi="Arial" w:cs="Arial"/>
          <w:b/>
          <w:bCs/>
          <w:lang w:val="en-US"/>
        </w:rPr>
        <w:t>PG07: Nuclear Techni</w:t>
      </w:r>
      <w:r>
        <w:rPr>
          <w:rFonts w:ascii="Arial" w:hAnsi="Arial" w:cs="Arial"/>
          <w:b/>
          <w:bCs/>
          <w:lang w:val="en-US"/>
        </w:rPr>
        <w:t xml:space="preserve">ques in Solid State Research </w:t>
      </w:r>
      <w:r w:rsidR="005D319E">
        <w:rPr>
          <w:rFonts w:ascii="Arial" w:hAnsi="Arial" w:cs="Arial"/>
          <w:b/>
          <w:bCs/>
          <w:lang w:val="en-US"/>
        </w:rPr>
        <w:t>(</w:t>
      </w:r>
      <w:proofErr w:type="spellStart"/>
      <w:r w:rsidRPr="005D319E">
        <w:rPr>
          <w:rFonts w:ascii="Arial" w:hAnsi="Arial" w:cs="Arial"/>
          <w:b/>
          <w:bCs/>
          <w:lang w:val="en-US"/>
        </w:rPr>
        <w:t>sala</w:t>
      </w:r>
      <w:proofErr w:type="spellEnd"/>
      <w:r w:rsidRPr="005D319E">
        <w:rPr>
          <w:rFonts w:ascii="Arial" w:hAnsi="Arial" w:cs="Arial"/>
          <w:b/>
          <w:bCs/>
          <w:lang w:val="en-US"/>
        </w:rPr>
        <w:t xml:space="preserve"> 314D, 14</w:t>
      </w:r>
      <w:r w:rsidR="00CB5ABD">
        <w:rPr>
          <w:rFonts w:ascii="Arial" w:hAnsi="Arial" w:cs="Arial"/>
          <w:b/>
          <w:bCs/>
          <w:lang w:val="en-US"/>
        </w:rPr>
        <w:t>h</w:t>
      </w:r>
      <w:r w:rsidRPr="005D319E">
        <w:rPr>
          <w:rFonts w:ascii="Arial" w:hAnsi="Arial" w:cs="Arial"/>
          <w:b/>
          <w:bCs/>
          <w:lang w:val="en-US"/>
        </w:rPr>
        <w:t>)</w:t>
      </w:r>
    </w:p>
    <w:p w:rsidR="003E16C4" w:rsidRDefault="003E16C4" w:rsidP="00DE6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proofErr w:type="spellStart"/>
      <w:r w:rsidRPr="00CB5ABD">
        <w:rPr>
          <w:rFonts w:ascii="Arial" w:hAnsi="Arial" w:cs="Arial"/>
          <w:i/>
          <w:iCs/>
        </w:rPr>
        <w:t>Prof</w:t>
      </w:r>
      <w:proofErr w:type="spellEnd"/>
      <w:r w:rsidRPr="00CB5ABD">
        <w:rPr>
          <w:rFonts w:ascii="Arial" w:hAnsi="Arial" w:cs="Arial"/>
          <w:i/>
          <w:iCs/>
        </w:rPr>
        <w:t xml:space="preserve">: Manfred </w:t>
      </w:r>
      <w:proofErr w:type="spellStart"/>
      <w:r w:rsidRPr="00CB5ABD">
        <w:rPr>
          <w:rFonts w:ascii="Arial" w:hAnsi="Arial" w:cs="Arial"/>
          <w:i/>
          <w:iCs/>
        </w:rPr>
        <w:t>Forker</w:t>
      </w:r>
      <w:proofErr w:type="spellEnd"/>
      <w:r w:rsidRPr="00CB5ABD">
        <w:rPr>
          <w:rFonts w:ascii="Arial" w:hAnsi="Arial" w:cs="Arial"/>
          <w:i/>
          <w:iCs/>
        </w:rPr>
        <w:t xml:space="preserve"> (CBPF e </w:t>
      </w:r>
      <w:proofErr w:type="spellStart"/>
      <w:r w:rsidRPr="00CB5ABD">
        <w:rPr>
          <w:rFonts w:ascii="Arial" w:hAnsi="Arial" w:cs="Arial"/>
          <w:i/>
          <w:iCs/>
        </w:rPr>
        <w:t>Helmholtz</w:t>
      </w:r>
      <w:proofErr w:type="spellEnd"/>
      <w:r w:rsidRPr="00CB5ABD">
        <w:rPr>
          <w:rFonts w:ascii="Arial" w:hAnsi="Arial" w:cs="Arial"/>
          <w:i/>
          <w:iCs/>
        </w:rPr>
        <w:t xml:space="preserve"> </w:t>
      </w:r>
      <w:proofErr w:type="spellStart"/>
      <w:r w:rsidRPr="00CB5ABD">
        <w:rPr>
          <w:rFonts w:ascii="Arial" w:hAnsi="Arial" w:cs="Arial"/>
          <w:i/>
          <w:iCs/>
        </w:rPr>
        <w:t>Institut</w:t>
      </w:r>
      <w:proofErr w:type="spellEnd"/>
      <w:r w:rsidRPr="00CB5ABD">
        <w:rPr>
          <w:rFonts w:ascii="Arial" w:hAnsi="Arial" w:cs="Arial"/>
          <w:i/>
          <w:iCs/>
        </w:rPr>
        <w:t xml:space="preserve">, </w:t>
      </w:r>
      <w:proofErr w:type="spellStart"/>
      <w:r w:rsidRPr="00CB5ABD">
        <w:rPr>
          <w:rFonts w:ascii="Arial" w:hAnsi="Arial" w:cs="Arial"/>
          <w:i/>
          <w:iCs/>
        </w:rPr>
        <w:t>Bonn</w:t>
      </w:r>
      <w:proofErr w:type="spellEnd"/>
      <w:r w:rsidRPr="00CB5ABD">
        <w:rPr>
          <w:rFonts w:ascii="Arial" w:hAnsi="Arial" w:cs="Arial"/>
          <w:i/>
          <w:iCs/>
        </w:rPr>
        <w:t>,</w:t>
      </w:r>
      <w:r w:rsidR="00DE632C" w:rsidRPr="00CB5ABD">
        <w:rPr>
          <w:rFonts w:ascii="Arial" w:hAnsi="Arial" w:cs="Arial"/>
          <w:i/>
          <w:iCs/>
        </w:rPr>
        <w:t xml:space="preserve"> </w:t>
      </w:r>
      <w:r w:rsidRPr="003E16C4">
        <w:rPr>
          <w:rFonts w:ascii="Arial" w:hAnsi="Arial" w:cs="Arial"/>
          <w:i/>
          <w:iCs/>
        </w:rPr>
        <w:t>Alemanha)</w:t>
      </w:r>
    </w:p>
    <w:p w:rsidR="00DE632C" w:rsidRPr="00DE632C" w:rsidRDefault="00DE632C" w:rsidP="00DE6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b/>
          <w:bCs/>
        </w:rPr>
        <w:t>PG08: Modelos da Física no Mercado Financeiro (</w:t>
      </w:r>
      <w:r w:rsidR="00CB5ABD">
        <w:rPr>
          <w:rFonts w:ascii="Arial" w:hAnsi="Arial" w:cs="Arial"/>
          <w:b/>
          <w:bCs/>
        </w:rPr>
        <w:t>Auditório</w:t>
      </w:r>
      <w:r w:rsidRPr="003E16C4">
        <w:rPr>
          <w:rFonts w:ascii="Arial" w:hAnsi="Arial" w:cs="Arial"/>
          <w:b/>
          <w:bCs/>
        </w:rPr>
        <w:t xml:space="preserve"> do 5º andar, 16</w:t>
      </w:r>
      <w:r w:rsidR="00CB5ABD">
        <w:rPr>
          <w:rFonts w:ascii="Arial" w:hAnsi="Arial" w:cs="Arial"/>
          <w:b/>
          <w:bCs/>
        </w:rPr>
        <w:t>h</w:t>
      </w:r>
      <w:r w:rsidRPr="003E16C4">
        <w:rPr>
          <w:rFonts w:ascii="Arial" w:hAnsi="Arial" w:cs="Arial"/>
          <w:b/>
          <w:bCs/>
        </w:rPr>
        <w:t>)</w:t>
      </w:r>
    </w:p>
    <w:p w:rsidR="003E16C4" w:rsidRPr="003E16C4" w:rsidRDefault="003E16C4" w:rsidP="005D319E">
      <w:pPr>
        <w:jc w:val="center"/>
        <w:rPr>
          <w:rFonts w:ascii="Arial" w:hAnsi="Arial" w:cs="Arial"/>
          <w:i/>
          <w:iCs/>
        </w:rPr>
      </w:pPr>
      <w:r w:rsidRPr="003E16C4">
        <w:rPr>
          <w:rFonts w:ascii="Arial" w:hAnsi="Arial" w:cs="Arial"/>
          <w:i/>
          <w:iCs/>
        </w:rPr>
        <w:t>Prof: Carsten Enderlein (CBPF)</w:t>
      </w: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b/>
          <w:bCs/>
        </w:rPr>
        <w:t>PG09: Nanomagnetismo: correntes de spin, torque e efeitos</w:t>
      </w:r>
    </w:p>
    <w:p w:rsidR="003E16C4" w:rsidRPr="003E16C4" w:rsidRDefault="00CB5ABD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térmicos (</w:t>
      </w:r>
      <w:r w:rsidR="003E16C4" w:rsidRPr="003E16C4">
        <w:rPr>
          <w:rFonts w:ascii="Arial" w:hAnsi="Arial" w:cs="Arial"/>
          <w:b/>
          <w:bCs/>
        </w:rPr>
        <w:t>sala do ICRA, 16</w:t>
      </w:r>
      <w:r>
        <w:rPr>
          <w:rFonts w:ascii="Arial" w:hAnsi="Arial" w:cs="Arial"/>
          <w:b/>
          <w:bCs/>
        </w:rPr>
        <w:t>h</w:t>
      </w:r>
      <w:r w:rsidR="003E16C4" w:rsidRPr="003E16C4">
        <w:rPr>
          <w:rFonts w:ascii="Arial" w:hAnsi="Arial" w:cs="Arial"/>
          <w:b/>
          <w:bCs/>
        </w:rPr>
        <w:t>)</w:t>
      </w:r>
    </w:p>
    <w:p w:rsidR="003E16C4" w:rsidRDefault="003E16C4" w:rsidP="008D3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3E16C4">
        <w:rPr>
          <w:rFonts w:ascii="Arial" w:hAnsi="Arial" w:cs="Arial"/>
          <w:i/>
          <w:iCs/>
        </w:rPr>
        <w:t>Prof</w:t>
      </w:r>
      <w:r>
        <w:rPr>
          <w:rFonts w:ascii="Arial" w:hAnsi="Arial" w:cs="Arial"/>
          <w:i/>
          <w:iCs/>
        </w:rPr>
        <w:t>.</w:t>
      </w:r>
      <w:r w:rsidRPr="003E16C4">
        <w:rPr>
          <w:rFonts w:ascii="Arial" w:hAnsi="Arial" w:cs="Arial"/>
          <w:i/>
          <w:iCs/>
        </w:rPr>
        <w:t>s</w:t>
      </w:r>
      <w:r w:rsidR="0072781B">
        <w:rPr>
          <w:rFonts w:ascii="Arial" w:hAnsi="Arial" w:cs="Arial"/>
          <w:i/>
          <w:iCs/>
        </w:rPr>
        <w:t>:</w:t>
      </w:r>
      <w:r w:rsidRPr="003E16C4">
        <w:rPr>
          <w:rFonts w:ascii="Arial" w:hAnsi="Arial" w:cs="Arial"/>
          <w:i/>
          <w:iCs/>
        </w:rPr>
        <w:t xml:space="preserve"> Alberto Passos Guimarães e Érico Raimundo Pereira</w:t>
      </w:r>
      <w:r w:rsidR="008D3D58">
        <w:rPr>
          <w:rFonts w:ascii="Arial" w:hAnsi="Arial" w:cs="Arial"/>
          <w:i/>
          <w:iCs/>
        </w:rPr>
        <w:t xml:space="preserve"> </w:t>
      </w:r>
      <w:r w:rsidRPr="003E16C4">
        <w:rPr>
          <w:rFonts w:ascii="Arial" w:hAnsi="Arial" w:cs="Arial"/>
          <w:i/>
          <w:iCs/>
        </w:rPr>
        <w:t>de Novais (CBPF)</w:t>
      </w:r>
    </w:p>
    <w:p w:rsidR="008D3D58" w:rsidRPr="003E16C4" w:rsidRDefault="008D3D58" w:rsidP="008D3D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b/>
          <w:bCs/>
        </w:rPr>
        <w:t>PG10: Nanobiomateriais e Interação com células e tecidos (sala 210B, 10</w:t>
      </w:r>
      <w:r w:rsidR="00CB5ABD">
        <w:rPr>
          <w:rFonts w:ascii="Arial" w:hAnsi="Arial" w:cs="Arial"/>
          <w:b/>
          <w:bCs/>
        </w:rPr>
        <w:t>h</w:t>
      </w:r>
      <w:r w:rsidRPr="003E16C4">
        <w:rPr>
          <w:rFonts w:ascii="Arial" w:hAnsi="Arial" w:cs="Arial"/>
          <w:b/>
          <w:bCs/>
        </w:rPr>
        <w:t>)</w:t>
      </w:r>
    </w:p>
    <w:p w:rsidR="003E16C4" w:rsidRPr="003E16C4" w:rsidRDefault="003E16C4" w:rsidP="005D319E">
      <w:pPr>
        <w:jc w:val="center"/>
        <w:rPr>
          <w:rFonts w:ascii="Arial" w:hAnsi="Arial" w:cs="Arial"/>
          <w:i/>
          <w:iCs/>
        </w:rPr>
      </w:pPr>
      <w:r w:rsidRPr="003E16C4">
        <w:rPr>
          <w:rFonts w:ascii="Arial" w:hAnsi="Arial" w:cs="Arial"/>
          <w:i/>
          <w:iCs/>
        </w:rPr>
        <w:t>Prof</w:t>
      </w:r>
      <w:r>
        <w:rPr>
          <w:rFonts w:ascii="Arial" w:hAnsi="Arial" w:cs="Arial"/>
          <w:i/>
          <w:iCs/>
        </w:rPr>
        <w:t xml:space="preserve">. </w:t>
      </w:r>
      <w:r w:rsidRPr="003E16C4">
        <w:rPr>
          <w:rFonts w:ascii="Arial" w:hAnsi="Arial" w:cs="Arial"/>
          <w:i/>
          <w:iCs/>
        </w:rPr>
        <w:t>Alexandre Malta Rossi (CBPF)</w:t>
      </w: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b/>
          <w:bCs/>
        </w:rPr>
        <w:t>PG11: Fundamentos e Métodos de Renormalização em TQC</w:t>
      </w:r>
      <w:r>
        <w:rPr>
          <w:rFonts w:ascii="Arial" w:hAnsi="Arial" w:cs="Arial"/>
          <w:b/>
          <w:bCs/>
        </w:rPr>
        <w:t xml:space="preserve"> (</w:t>
      </w:r>
      <w:r w:rsidRPr="003E16C4">
        <w:rPr>
          <w:rFonts w:ascii="Arial" w:hAnsi="Arial" w:cs="Arial"/>
          <w:b/>
          <w:bCs/>
        </w:rPr>
        <w:t>sala do ICRA, 10</w:t>
      </w:r>
      <w:r w:rsidR="00CB5ABD">
        <w:rPr>
          <w:rFonts w:ascii="Arial" w:hAnsi="Arial" w:cs="Arial"/>
          <w:b/>
          <w:bCs/>
        </w:rPr>
        <w:t>h</w:t>
      </w:r>
      <w:r w:rsidRPr="003E16C4">
        <w:rPr>
          <w:rFonts w:ascii="Arial" w:hAnsi="Arial" w:cs="Arial"/>
          <w:b/>
          <w:bCs/>
        </w:rPr>
        <w:t xml:space="preserve"> )</w:t>
      </w:r>
    </w:p>
    <w:p w:rsidR="003E16C4" w:rsidRPr="003E16C4" w:rsidRDefault="003E16C4" w:rsidP="005D319E">
      <w:pPr>
        <w:jc w:val="center"/>
        <w:rPr>
          <w:rFonts w:ascii="Arial" w:hAnsi="Arial" w:cs="Arial"/>
          <w:i/>
          <w:iCs/>
        </w:rPr>
      </w:pPr>
      <w:r w:rsidRPr="003E16C4">
        <w:rPr>
          <w:rFonts w:ascii="Arial" w:hAnsi="Arial" w:cs="Arial"/>
          <w:i/>
          <w:iCs/>
        </w:rPr>
        <w:t>Prof: Armando Flávio Rodrigues (ICEx/UFF/Volta Redonda)</w:t>
      </w: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b/>
          <w:bCs/>
        </w:rPr>
        <w:t>PG12: Processos Estocásticos e Aplicações à Termodinâmica</w:t>
      </w:r>
    </w:p>
    <w:p w:rsidR="003E16C4" w:rsidRPr="003E16C4" w:rsidRDefault="00CB5ABD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 Buracos Negros (</w:t>
      </w:r>
      <w:r w:rsidR="003E16C4" w:rsidRPr="003E16C4">
        <w:rPr>
          <w:rFonts w:ascii="Arial" w:hAnsi="Arial" w:cs="Arial"/>
          <w:b/>
          <w:bCs/>
        </w:rPr>
        <w:t>sala 314D, 16</w:t>
      </w:r>
      <w:r>
        <w:rPr>
          <w:rFonts w:ascii="Arial" w:hAnsi="Arial" w:cs="Arial"/>
          <w:b/>
          <w:bCs/>
        </w:rPr>
        <w:t>h</w:t>
      </w:r>
      <w:r w:rsidR="003E16C4" w:rsidRPr="003E16C4">
        <w:rPr>
          <w:rFonts w:ascii="Arial" w:hAnsi="Arial" w:cs="Arial"/>
          <w:b/>
          <w:bCs/>
        </w:rPr>
        <w:t>)</w:t>
      </w: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lang w:val="en-US"/>
        </w:rPr>
      </w:pPr>
      <w:r w:rsidRPr="003E16C4">
        <w:rPr>
          <w:rFonts w:ascii="Arial" w:hAnsi="Arial" w:cs="Arial"/>
          <w:i/>
          <w:iCs/>
          <w:lang w:val="en-US"/>
        </w:rPr>
        <w:t xml:space="preserve">Prof: </w:t>
      </w:r>
      <w:proofErr w:type="spellStart"/>
      <w:r w:rsidRPr="003E16C4">
        <w:rPr>
          <w:rFonts w:ascii="Arial" w:hAnsi="Arial" w:cs="Arial"/>
          <w:i/>
          <w:iCs/>
          <w:lang w:val="en-US"/>
        </w:rPr>
        <w:t>Nami</w:t>
      </w:r>
      <w:proofErr w:type="spellEnd"/>
      <w:r w:rsidRPr="003E16C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3E16C4">
        <w:rPr>
          <w:rFonts w:ascii="Arial" w:hAnsi="Arial" w:cs="Arial"/>
          <w:i/>
          <w:iCs/>
          <w:lang w:val="en-US"/>
        </w:rPr>
        <w:t>Fux</w:t>
      </w:r>
      <w:proofErr w:type="spellEnd"/>
      <w:r w:rsidRPr="003E16C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3E16C4">
        <w:rPr>
          <w:rFonts w:ascii="Arial" w:hAnsi="Arial" w:cs="Arial"/>
          <w:i/>
          <w:iCs/>
          <w:lang w:val="en-US"/>
        </w:rPr>
        <w:t>Svaiter</w:t>
      </w:r>
      <w:proofErr w:type="spellEnd"/>
      <w:r w:rsidRPr="003E16C4">
        <w:rPr>
          <w:rFonts w:ascii="Arial" w:hAnsi="Arial" w:cs="Arial"/>
          <w:i/>
          <w:iCs/>
          <w:lang w:val="en-US"/>
        </w:rPr>
        <w:t xml:space="preserve"> (CBPF)</w:t>
      </w: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b/>
          <w:bCs/>
        </w:rPr>
        <w:t>PG13: Supercondutividade (</w:t>
      </w:r>
      <w:r w:rsidR="00CB5ABD">
        <w:rPr>
          <w:rFonts w:ascii="Arial" w:hAnsi="Arial" w:cs="Arial"/>
          <w:b/>
          <w:bCs/>
        </w:rPr>
        <w:t>Auditório</w:t>
      </w:r>
      <w:r w:rsidRPr="003E16C4">
        <w:rPr>
          <w:rFonts w:ascii="Arial" w:hAnsi="Arial" w:cs="Arial"/>
          <w:b/>
          <w:bCs/>
        </w:rPr>
        <w:t xml:space="preserve"> do 5º andar,</w:t>
      </w:r>
      <w:r w:rsidR="005D319E">
        <w:rPr>
          <w:rFonts w:ascii="Arial" w:hAnsi="Arial" w:cs="Arial"/>
          <w:b/>
          <w:bCs/>
        </w:rPr>
        <w:t xml:space="preserve"> </w:t>
      </w:r>
      <w:r w:rsidRPr="003E16C4">
        <w:rPr>
          <w:rFonts w:ascii="Arial" w:hAnsi="Arial" w:cs="Arial"/>
          <w:b/>
          <w:bCs/>
        </w:rPr>
        <w:t>14</w:t>
      </w:r>
      <w:r w:rsidR="00CB5ABD">
        <w:rPr>
          <w:rFonts w:ascii="Arial" w:hAnsi="Arial" w:cs="Arial"/>
          <w:b/>
          <w:bCs/>
        </w:rPr>
        <w:t>h</w:t>
      </w:r>
      <w:r w:rsidRPr="003E16C4">
        <w:rPr>
          <w:rFonts w:ascii="Arial" w:hAnsi="Arial" w:cs="Arial"/>
          <w:b/>
          <w:bCs/>
        </w:rPr>
        <w:t>)</w:t>
      </w:r>
    </w:p>
    <w:p w:rsidR="003E16C4" w:rsidRPr="003E16C4" w:rsidRDefault="003E16C4" w:rsidP="005D319E">
      <w:pPr>
        <w:jc w:val="center"/>
        <w:rPr>
          <w:rFonts w:ascii="Arial" w:hAnsi="Arial" w:cs="Arial"/>
          <w:i/>
          <w:iCs/>
        </w:rPr>
      </w:pPr>
      <w:r w:rsidRPr="003E16C4">
        <w:rPr>
          <w:rFonts w:ascii="Arial" w:hAnsi="Arial" w:cs="Arial"/>
          <w:i/>
          <w:iCs/>
        </w:rPr>
        <w:t>Prof</w:t>
      </w:r>
      <w:r>
        <w:rPr>
          <w:rFonts w:ascii="Arial" w:hAnsi="Arial" w:cs="Arial"/>
          <w:i/>
          <w:iCs/>
        </w:rPr>
        <w:t xml:space="preserve">. </w:t>
      </w:r>
      <w:r w:rsidRPr="003E16C4">
        <w:rPr>
          <w:rFonts w:ascii="Arial" w:hAnsi="Arial" w:cs="Arial"/>
          <w:i/>
          <w:iCs/>
        </w:rPr>
        <w:t>Paulo Pureur (UFRGS)</w:t>
      </w: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b/>
          <w:bCs/>
        </w:rPr>
        <w:t>PG14: Cosmologia: Teoria e Observação (sala</w:t>
      </w:r>
      <w:r w:rsidR="005D319E">
        <w:rPr>
          <w:rFonts w:ascii="Arial" w:hAnsi="Arial" w:cs="Arial"/>
          <w:b/>
          <w:bCs/>
        </w:rPr>
        <w:t xml:space="preserve"> </w:t>
      </w:r>
      <w:r w:rsidRPr="003E16C4">
        <w:rPr>
          <w:rFonts w:ascii="Arial" w:hAnsi="Arial" w:cs="Arial"/>
          <w:b/>
          <w:bCs/>
        </w:rPr>
        <w:t>210B, 16</w:t>
      </w:r>
      <w:r w:rsidR="00CB5ABD">
        <w:rPr>
          <w:rFonts w:ascii="Arial" w:hAnsi="Arial" w:cs="Arial"/>
          <w:b/>
          <w:bCs/>
        </w:rPr>
        <w:t>h</w:t>
      </w:r>
      <w:r w:rsidRPr="003E16C4">
        <w:rPr>
          <w:rFonts w:ascii="Arial" w:hAnsi="Arial" w:cs="Arial"/>
          <w:b/>
          <w:bCs/>
        </w:rPr>
        <w:t>)</w:t>
      </w:r>
    </w:p>
    <w:p w:rsidR="003E16C4" w:rsidRPr="00DE632C" w:rsidRDefault="003E16C4" w:rsidP="005D319E">
      <w:pPr>
        <w:jc w:val="center"/>
        <w:rPr>
          <w:rFonts w:ascii="Arial" w:hAnsi="Arial" w:cs="Arial"/>
          <w:i/>
          <w:iCs/>
        </w:rPr>
      </w:pPr>
      <w:r w:rsidRPr="003E16C4">
        <w:rPr>
          <w:rFonts w:ascii="Arial" w:hAnsi="Arial" w:cs="Arial"/>
          <w:i/>
          <w:iCs/>
        </w:rPr>
        <w:t>Prof</w:t>
      </w:r>
      <w:r>
        <w:rPr>
          <w:rFonts w:ascii="Arial" w:hAnsi="Arial" w:cs="Arial"/>
          <w:i/>
          <w:iCs/>
        </w:rPr>
        <w:t>.</w:t>
      </w:r>
      <w:r w:rsidRPr="003E16C4">
        <w:rPr>
          <w:rFonts w:ascii="Arial" w:hAnsi="Arial" w:cs="Arial"/>
          <w:i/>
          <w:iCs/>
        </w:rPr>
        <w:t>s</w:t>
      </w:r>
      <w:r w:rsidR="0072781B">
        <w:rPr>
          <w:rFonts w:ascii="Arial" w:hAnsi="Arial" w:cs="Arial"/>
          <w:i/>
          <w:iCs/>
        </w:rPr>
        <w:t>:</w:t>
      </w:r>
      <w:r w:rsidRPr="003E16C4">
        <w:rPr>
          <w:rFonts w:ascii="Arial" w:hAnsi="Arial" w:cs="Arial"/>
          <w:i/>
          <w:iCs/>
        </w:rPr>
        <w:t xml:space="preserve"> Mariana Penna Lima e Sandro Vitenti (CBPF)</w:t>
      </w: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b/>
          <w:bCs/>
        </w:rPr>
        <w:t>PG16: Mecânica Estatística de Não-Equilíbrio: Efeitos Lineares</w:t>
      </w: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b/>
          <w:bCs/>
        </w:rPr>
        <w:t>e Não-Lineares (sala do ICRA, 14</w:t>
      </w:r>
      <w:r w:rsidR="00CB5ABD">
        <w:rPr>
          <w:rFonts w:ascii="Arial" w:hAnsi="Arial" w:cs="Arial"/>
          <w:b/>
          <w:bCs/>
        </w:rPr>
        <w:t>h</w:t>
      </w:r>
      <w:r w:rsidRPr="003E16C4">
        <w:rPr>
          <w:rFonts w:ascii="Arial" w:hAnsi="Arial" w:cs="Arial"/>
          <w:b/>
          <w:bCs/>
        </w:rPr>
        <w:t>)</w:t>
      </w:r>
    </w:p>
    <w:p w:rsidR="003E16C4" w:rsidRPr="003E16C4" w:rsidRDefault="003E16C4" w:rsidP="005D319E">
      <w:pPr>
        <w:jc w:val="center"/>
        <w:rPr>
          <w:rFonts w:ascii="Arial" w:hAnsi="Arial" w:cs="Arial"/>
          <w:i/>
          <w:iCs/>
        </w:rPr>
      </w:pPr>
      <w:r w:rsidRPr="003E16C4">
        <w:rPr>
          <w:rFonts w:ascii="Arial" w:hAnsi="Arial" w:cs="Arial"/>
          <w:i/>
          <w:iCs/>
        </w:rPr>
        <w:t>Prof</w:t>
      </w:r>
      <w:r>
        <w:rPr>
          <w:rFonts w:ascii="Arial" w:hAnsi="Arial" w:cs="Arial"/>
          <w:i/>
          <w:iCs/>
        </w:rPr>
        <w:t xml:space="preserve">. </w:t>
      </w:r>
      <w:r w:rsidRPr="003E16C4">
        <w:rPr>
          <w:rFonts w:ascii="Arial" w:hAnsi="Arial" w:cs="Arial"/>
          <w:i/>
          <w:iCs/>
        </w:rPr>
        <w:t>Fernando Dantas Nobre (CBPF)</w:t>
      </w: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b/>
          <w:bCs/>
        </w:rPr>
        <w:t>PG17: Supersimetria desde um ponto de vista unidimensional</w:t>
      </w:r>
    </w:p>
    <w:p w:rsidR="003E16C4" w:rsidRPr="003E16C4" w:rsidRDefault="003E16C4" w:rsidP="005D31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E16C4">
        <w:rPr>
          <w:rFonts w:ascii="Arial" w:hAnsi="Arial" w:cs="Arial"/>
          <w:b/>
          <w:bCs/>
        </w:rPr>
        <w:t>(sala 306B, 16</w:t>
      </w:r>
      <w:r w:rsidR="00CB5ABD">
        <w:rPr>
          <w:rFonts w:ascii="Arial" w:hAnsi="Arial" w:cs="Arial"/>
          <w:b/>
          <w:bCs/>
        </w:rPr>
        <w:t>h</w:t>
      </w:r>
      <w:r w:rsidRPr="003E16C4">
        <w:rPr>
          <w:rFonts w:ascii="Arial" w:hAnsi="Arial" w:cs="Arial"/>
          <w:b/>
          <w:bCs/>
        </w:rPr>
        <w:t>)</w:t>
      </w:r>
    </w:p>
    <w:p w:rsidR="00600AFC" w:rsidRDefault="003E16C4" w:rsidP="00044936">
      <w:pPr>
        <w:jc w:val="center"/>
        <w:rPr>
          <w:rFonts w:ascii="Arial" w:hAnsi="Arial" w:cs="Arial"/>
          <w:i/>
          <w:iCs/>
        </w:rPr>
      </w:pPr>
      <w:r w:rsidRPr="003E16C4">
        <w:rPr>
          <w:rFonts w:ascii="Arial" w:hAnsi="Arial" w:cs="Arial"/>
          <w:i/>
          <w:iCs/>
        </w:rPr>
        <w:t>Prof</w:t>
      </w:r>
      <w:r>
        <w:rPr>
          <w:rFonts w:ascii="Arial" w:hAnsi="Arial" w:cs="Arial"/>
          <w:i/>
          <w:iCs/>
        </w:rPr>
        <w:t>.</w:t>
      </w:r>
      <w:r w:rsidRPr="003E16C4">
        <w:rPr>
          <w:rFonts w:ascii="Arial" w:hAnsi="Arial" w:cs="Arial"/>
          <w:i/>
          <w:iCs/>
        </w:rPr>
        <w:t>: Francesco Toppan (CBPF)</w:t>
      </w:r>
    </w:p>
    <w:p w:rsidR="00044936" w:rsidRDefault="00044936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br w:type="page"/>
      </w: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600AFC">
        <w:rPr>
          <w:rFonts w:ascii="Arial" w:hAnsi="Arial" w:cs="Arial"/>
          <w:b/>
          <w:i/>
          <w:sz w:val="28"/>
          <w:szCs w:val="28"/>
          <w:u w:val="single"/>
        </w:rPr>
        <w:lastRenderedPageBreak/>
        <w:t>CURSOS DE GRADUAÇÃO</w:t>
      </w: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>G01: Emaranhamento e os Fundamentos da Física Estatística (Oliveira Castro, 10h)</w:t>
      </w:r>
    </w:p>
    <w:p w:rsidR="00600AFC" w:rsidRPr="00600AFC" w:rsidRDefault="0072781B" w:rsidP="00600AFC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Prof.:</w:t>
      </w:r>
      <w:r w:rsidR="00600AFC" w:rsidRPr="00600AFC">
        <w:rPr>
          <w:rFonts w:ascii="Arial" w:hAnsi="Arial" w:cs="Arial"/>
          <w:i/>
        </w:rPr>
        <w:t xml:space="preserve"> Thiago Rodrigues Oliveira (UFF) </w:t>
      </w:r>
    </w:p>
    <w:p w:rsidR="00600AFC" w:rsidRPr="00241206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>G02: Física de Partículas e Altas Energias (</w:t>
      </w:r>
      <w:proofErr w:type="spellStart"/>
      <w:r w:rsidRPr="00600AFC">
        <w:rPr>
          <w:rFonts w:ascii="Arial" w:hAnsi="Arial" w:cs="Arial"/>
          <w:b/>
        </w:rPr>
        <w:t>Aud</w:t>
      </w:r>
      <w:proofErr w:type="spellEnd"/>
      <w:r w:rsidRPr="00600AFC">
        <w:rPr>
          <w:rFonts w:ascii="Arial" w:hAnsi="Arial" w:cs="Arial"/>
          <w:b/>
        </w:rPr>
        <w:t>. do 6º andar, 10h)</w:t>
      </w:r>
    </w:p>
    <w:p w:rsidR="00600AFC" w:rsidRPr="00600AFC" w:rsidRDefault="0072781B" w:rsidP="00600AFC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Prof.:</w:t>
      </w:r>
      <w:r w:rsidR="00600AFC" w:rsidRPr="00600AFC">
        <w:rPr>
          <w:rFonts w:ascii="Arial" w:hAnsi="Arial" w:cs="Arial"/>
          <w:i/>
        </w:rPr>
        <w:t xml:space="preserve"> Gilvan Augusto Alves (CBPF)</w:t>
      </w:r>
    </w:p>
    <w:p w:rsidR="00600AFC" w:rsidRPr="00241206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241206">
        <w:rPr>
          <w:rFonts w:ascii="Arial" w:hAnsi="Arial" w:cs="Arial"/>
          <w:sz w:val="12"/>
          <w:szCs w:val="12"/>
        </w:rPr>
        <w:t xml:space="preserve"> </w:t>
      </w: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>G03: Física Nuclear Aplicada a Estudos Cronológicos e Ambientais (</w:t>
      </w:r>
      <w:proofErr w:type="spellStart"/>
      <w:r w:rsidRPr="00600AFC">
        <w:rPr>
          <w:rFonts w:ascii="Arial" w:hAnsi="Arial" w:cs="Arial"/>
          <w:b/>
        </w:rPr>
        <w:t>Aud</w:t>
      </w:r>
      <w:proofErr w:type="spellEnd"/>
      <w:r w:rsidRPr="00600AFC">
        <w:rPr>
          <w:rFonts w:ascii="Arial" w:hAnsi="Arial" w:cs="Arial"/>
          <w:b/>
        </w:rPr>
        <w:t>. do 3º andar, 16h)</w:t>
      </w:r>
    </w:p>
    <w:p w:rsidR="00600AFC" w:rsidRPr="0072781B" w:rsidRDefault="0072781B" w:rsidP="00600AFC">
      <w:pPr>
        <w:spacing w:after="0" w:line="240" w:lineRule="auto"/>
        <w:jc w:val="center"/>
        <w:rPr>
          <w:rFonts w:ascii="Arial" w:hAnsi="Arial" w:cs="Arial"/>
          <w:i/>
          <w:lang w:val="en-US"/>
        </w:rPr>
      </w:pPr>
      <w:proofErr w:type="spellStart"/>
      <w:r w:rsidRPr="0072781B">
        <w:rPr>
          <w:rFonts w:ascii="Arial" w:hAnsi="Arial" w:cs="Arial"/>
          <w:i/>
          <w:lang w:val="en-US"/>
        </w:rPr>
        <w:t>Prof.:</w:t>
      </w:r>
      <w:r w:rsidR="00600AFC" w:rsidRPr="0072781B">
        <w:rPr>
          <w:rFonts w:ascii="Arial" w:hAnsi="Arial" w:cs="Arial"/>
          <w:i/>
          <w:lang w:val="en-US"/>
        </w:rPr>
        <w:t>a</w:t>
      </w:r>
      <w:proofErr w:type="spellEnd"/>
      <w:r w:rsidR="00600AFC" w:rsidRPr="0072781B">
        <w:rPr>
          <w:rFonts w:ascii="Arial" w:hAnsi="Arial" w:cs="Arial"/>
          <w:i/>
          <w:lang w:val="en-US"/>
        </w:rPr>
        <w:t xml:space="preserve">: Viviane </w:t>
      </w:r>
      <w:proofErr w:type="spellStart"/>
      <w:r w:rsidR="00600AFC" w:rsidRPr="0072781B">
        <w:rPr>
          <w:rFonts w:ascii="Arial" w:hAnsi="Arial" w:cs="Arial"/>
          <w:i/>
          <w:lang w:val="en-US"/>
        </w:rPr>
        <w:t>Morcelle</w:t>
      </w:r>
      <w:proofErr w:type="spellEnd"/>
      <w:r w:rsidR="00600AFC" w:rsidRPr="0072781B">
        <w:rPr>
          <w:rFonts w:ascii="Arial" w:hAnsi="Arial" w:cs="Arial"/>
          <w:i/>
          <w:lang w:val="en-US"/>
        </w:rPr>
        <w:t xml:space="preserve"> (UFF)</w:t>
      </w:r>
    </w:p>
    <w:p w:rsidR="00600AFC" w:rsidRPr="0072781B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US"/>
        </w:rPr>
      </w:pP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>G04: Física Estatística Computacional (</w:t>
      </w:r>
      <w:proofErr w:type="spellStart"/>
      <w:r w:rsidRPr="00600AFC">
        <w:rPr>
          <w:rFonts w:ascii="Arial" w:hAnsi="Arial" w:cs="Arial"/>
          <w:b/>
        </w:rPr>
        <w:t>Aud</w:t>
      </w:r>
      <w:proofErr w:type="spellEnd"/>
      <w:r w:rsidRPr="00600AFC">
        <w:rPr>
          <w:rFonts w:ascii="Arial" w:hAnsi="Arial" w:cs="Arial"/>
          <w:b/>
        </w:rPr>
        <w:t>. do 3º andar, 14h)</w:t>
      </w:r>
    </w:p>
    <w:p w:rsidR="00600AFC" w:rsidRPr="00600AFC" w:rsidRDefault="0072781B" w:rsidP="00600AFC">
      <w:pPr>
        <w:spacing w:after="0" w:line="240" w:lineRule="auto"/>
        <w:jc w:val="center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Prof.a:</w:t>
      </w:r>
      <w:proofErr w:type="spellEnd"/>
      <w:r w:rsidR="00600AFC" w:rsidRPr="00600AFC">
        <w:rPr>
          <w:rFonts w:ascii="Arial" w:hAnsi="Arial" w:cs="Arial"/>
          <w:i/>
        </w:rPr>
        <w:t xml:space="preserve"> Tereza Mendes (USP – São Carlos)</w:t>
      </w:r>
    </w:p>
    <w:p w:rsidR="00600AFC" w:rsidRPr="00241206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241206">
        <w:rPr>
          <w:rFonts w:ascii="Arial" w:hAnsi="Arial" w:cs="Arial"/>
          <w:sz w:val="12"/>
          <w:szCs w:val="12"/>
        </w:rPr>
        <w:t xml:space="preserve"> </w:t>
      </w: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 xml:space="preserve">G05: A Física dos Bósons de </w:t>
      </w:r>
      <w:proofErr w:type="spellStart"/>
      <w:r w:rsidRPr="00600AFC">
        <w:rPr>
          <w:rFonts w:ascii="Arial" w:hAnsi="Arial" w:cs="Arial"/>
          <w:b/>
        </w:rPr>
        <w:t>Higgs</w:t>
      </w:r>
      <w:proofErr w:type="spellEnd"/>
      <w:r w:rsidRPr="00600AFC">
        <w:rPr>
          <w:rFonts w:ascii="Arial" w:hAnsi="Arial" w:cs="Arial"/>
          <w:b/>
        </w:rPr>
        <w:t xml:space="preserve"> do Modelo Padrão e Além (</w:t>
      </w:r>
      <w:proofErr w:type="spellStart"/>
      <w:r w:rsidRPr="00600AFC">
        <w:rPr>
          <w:rFonts w:ascii="Arial" w:hAnsi="Arial" w:cs="Arial"/>
          <w:b/>
        </w:rPr>
        <w:t>Aud</w:t>
      </w:r>
      <w:proofErr w:type="spellEnd"/>
      <w:r w:rsidRPr="00600AFC">
        <w:rPr>
          <w:rFonts w:ascii="Arial" w:hAnsi="Arial" w:cs="Arial"/>
          <w:b/>
        </w:rPr>
        <w:t>. Min. João Alberto, 16h)</w:t>
      </w:r>
    </w:p>
    <w:p w:rsidR="00600AFC" w:rsidRPr="00600AFC" w:rsidRDefault="0072781B" w:rsidP="00600AFC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Prof.</w:t>
      </w:r>
      <w:r w:rsidR="00600AFC" w:rsidRPr="00600AFC">
        <w:rPr>
          <w:rFonts w:ascii="Arial" w:hAnsi="Arial" w:cs="Arial"/>
          <w:i/>
        </w:rPr>
        <w:t xml:space="preserve">: José Abdalla </w:t>
      </w:r>
      <w:proofErr w:type="spellStart"/>
      <w:r w:rsidR="00600AFC" w:rsidRPr="00600AFC">
        <w:rPr>
          <w:rFonts w:ascii="Arial" w:hAnsi="Arial" w:cs="Arial"/>
          <w:i/>
        </w:rPr>
        <w:t>Helayël</w:t>
      </w:r>
      <w:proofErr w:type="spellEnd"/>
      <w:r w:rsidR="00600AFC" w:rsidRPr="00600AFC">
        <w:rPr>
          <w:rFonts w:ascii="Arial" w:hAnsi="Arial" w:cs="Arial"/>
          <w:i/>
        </w:rPr>
        <w:t xml:space="preserve"> Neto (CBPF)</w:t>
      </w:r>
    </w:p>
    <w:p w:rsidR="00600AFC" w:rsidRPr="00241206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241206">
        <w:rPr>
          <w:rFonts w:ascii="Arial" w:hAnsi="Arial" w:cs="Arial"/>
          <w:sz w:val="12"/>
          <w:szCs w:val="12"/>
        </w:rPr>
        <w:t xml:space="preserve"> </w:t>
      </w: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>G06: Processamento de Imagens (Sala da RNP, 16h)</w:t>
      </w:r>
    </w:p>
    <w:p w:rsidR="00600AFC" w:rsidRPr="00600AFC" w:rsidRDefault="0072781B" w:rsidP="00600AFC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Prof. </w:t>
      </w:r>
      <w:r w:rsidR="00600AFC" w:rsidRPr="00600AFC">
        <w:rPr>
          <w:rFonts w:ascii="Arial" w:hAnsi="Arial" w:cs="Arial"/>
          <w:i/>
        </w:rPr>
        <w:t>s: Marcelo e Márcio Portes de Albuquerque (CBPF)</w:t>
      </w:r>
    </w:p>
    <w:p w:rsidR="00600AFC" w:rsidRPr="00241206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241206">
        <w:rPr>
          <w:rFonts w:ascii="Arial" w:hAnsi="Arial" w:cs="Arial"/>
          <w:sz w:val="12"/>
          <w:szCs w:val="12"/>
        </w:rPr>
        <w:t xml:space="preserve"> </w:t>
      </w: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 xml:space="preserve">G07: Introdução à Ciência e Tecnologia na Escala </w:t>
      </w:r>
      <w:proofErr w:type="spellStart"/>
      <w:r w:rsidRPr="00600AFC">
        <w:rPr>
          <w:rFonts w:ascii="Arial" w:hAnsi="Arial" w:cs="Arial"/>
          <w:b/>
        </w:rPr>
        <w:t>Nanométrica</w:t>
      </w:r>
      <w:proofErr w:type="spellEnd"/>
      <w:r w:rsidRPr="00600AFC">
        <w:rPr>
          <w:rFonts w:ascii="Arial" w:hAnsi="Arial" w:cs="Arial"/>
          <w:b/>
        </w:rPr>
        <w:t>: Superfícies e Nanoestruturas (</w:t>
      </w:r>
      <w:proofErr w:type="spellStart"/>
      <w:r w:rsidRPr="00600AFC">
        <w:rPr>
          <w:rFonts w:ascii="Arial" w:hAnsi="Arial" w:cs="Arial"/>
          <w:b/>
        </w:rPr>
        <w:t>Aud</w:t>
      </w:r>
      <w:proofErr w:type="spellEnd"/>
      <w:r w:rsidRPr="00600AFC">
        <w:rPr>
          <w:rFonts w:ascii="Arial" w:hAnsi="Arial" w:cs="Arial"/>
          <w:b/>
        </w:rPr>
        <w:t>. do 6º andar, 14h)</w:t>
      </w:r>
    </w:p>
    <w:p w:rsidR="00600AFC" w:rsidRPr="00600AFC" w:rsidRDefault="0072781B" w:rsidP="00600AFC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Prof.:</w:t>
      </w:r>
      <w:r w:rsidR="00600AFC" w:rsidRPr="00600AFC">
        <w:rPr>
          <w:rFonts w:ascii="Arial" w:hAnsi="Arial" w:cs="Arial"/>
          <w:i/>
        </w:rPr>
        <w:t xml:space="preserve"> Alexandre Mello de Paula Silva (CBPF)</w:t>
      </w:r>
    </w:p>
    <w:p w:rsidR="00600AFC" w:rsidRPr="00241206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 xml:space="preserve">G08: Espectroscopia </w:t>
      </w:r>
      <w:proofErr w:type="spellStart"/>
      <w:r w:rsidRPr="00600AFC">
        <w:rPr>
          <w:rFonts w:ascii="Arial" w:hAnsi="Arial" w:cs="Arial"/>
          <w:b/>
        </w:rPr>
        <w:t>Mössbauer</w:t>
      </w:r>
      <w:proofErr w:type="spellEnd"/>
      <w:r w:rsidRPr="00600AFC">
        <w:rPr>
          <w:rFonts w:ascii="Arial" w:hAnsi="Arial" w:cs="Arial"/>
          <w:b/>
        </w:rPr>
        <w:t xml:space="preserve"> em </w:t>
      </w:r>
      <w:proofErr w:type="spellStart"/>
      <w:r w:rsidRPr="00600AFC">
        <w:rPr>
          <w:rFonts w:ascii="Arial" w:hAnsi="Arial" w:cs="Arial"/>
          <w:b/>
        </w:rPr>
        <w:t>Nanomateriais</w:t>
      </w:r>
      <w:proofErr w:type="spellEnd"/>
      <w:r w:rsidRPr="00600AFC">
        <w:rPr>
          <w:rFonts w:ascii="Arial" w:hAnsi="Arial" w:cs="Arial"/>
          <w:b/>
        </w:rPr>
        <w:t xml:space="preserve"> (</w:t>
      </w:r>
      <w:proofErr w:type="spellStart"/>
      <w:r w:rsidRPr="00600AFC">
        <w:rPr>
          <w:rFonts w:ascii="Arial" w:hAnsi="Arial" w:cs="Arial"/>
          <w:b/>
        </w:rPr>
        <w:t>Aud</w:t>
      </w:r>
      <w:proofErr w:type="spellEnd"/>
      <w:r w:rsidRPr="00600AFC">
        <w:rPr>
          <w:rFonts w:ascii="Arial" w:hAnsi="Arial" w:cs="Arial"/>
          <w:b/>
        </w:rPr>
        <w:t>. do 2º andar, 14h)</w:t>
      </w:r>
    </w:p>
    <w:p w:rsidR="00600AFC" w:rsidRPr="0072781B" w:rsidRDefault="0072781B" w:rsidP="00600AFC">
      <w:pPr>
        <w:spacing w:after="0" w:line="240" w:lineRule="auto"/>
        <w:jc w:val="center"/>
        <w:rPr>
          <w:rFonts w:ascii="Arial" w:hAnsi="Arial" w:cs="Arial"/>
          <w:i/>
        </w:rPr>
      </w:pPr>
      <w:r w:rsidRPr="0072781B">
        <w:rPr>
          <w:rFonts w:ascii="Arial" w:hAnsi="Arial" w:cs="Arial"/>
          <w:i/>
        </w:rPr>
        <w:t>Prof.</w:t>
      </w:r>
      <w:r>
        <w:rPr>
          <w:rFonts w:ascii="Arial" w:hAnsi="Arial" w:cs="Arial"/>
          <w:i/>
        </w:rPr>
        <w:t>s</w:t>
      </w:r>
      <w:r w:rsidR="00600AFC" w:rsidRPr="0072781B">
        <w:rPr>
          <w:rFonts w:ascii="Arial" w:hAnsi="Arial" w:cs="Arial"/>
          <w:i/>
        </w:rPr>
        <w:t xml:space="preserve">: Elisa </w:t>
      </w:r>
      <w:proofErr w:type="spellStart"/>
      <w:r w:rsidR="00600AFC" w:rsidRPr="0072781B">
        <w:rPr>
          <w:rFonts w:ascii="Arial" w:hAnsi="Arial" w:cs="Arial"/>
          <w:i/>
        </w:rPr>
        <w:t>Saitovitch</w:t>
      </w:r>
      <w:proofErr w:type="spellEnd"/>
      <w:r w:rsidR="00600AFC" w:rsidRPr="0072781B">
        <w:rPr>
          <w:rFonts w:ascii="Arial" w:hAnsi="Arial" w:cs="Arial"/>
          <w:i/>
        </w:rPr>
        <w:t xml:space="preserve"> e William </w:t>
      </w:r>
      <w:proofErr w:type="spellStart"/>
      <w:r w:rsidR="00600AFC" w:rsidRPr="0072781B">
        <w:rPr>
          <w:rFonts w:ascii="Arial" w:hAnsi="Arial" w:cs="Arial"/>
          <w:i/>
        </w:rPr>
        <w:t>Trujillo</w:t>
      </w:r>
      <w:proofErr w:type="spellEnd"/>
      <w:r w:rsidR="00600AFC" w:rsidRPr="0072781B">
        <w:rPr>
          <w:rFonts w:ascii="Arial" w:hAnsi="Arial" w:cs="Arial"/>
          <w:i/>
        </w:rPr>
        <w:t xml:space="preserve"> (CBPF)</w:t>
      </w:r>
    </w:p>
    <w:p w:rsidR="00600AFC" w:rsidRPr="0072781B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>G09: Conceitos e Princípios de Materiais (Oliveira Castro, 16h)</w:t>
      </w:r>
    </w:p>
    <w:p w:rsidR="00600AFC" w:rsidRPr="0072781B" w:rsidRDefault="0072781B" w:rsidP="00600AFC">
      <w:pPr>
        <w:spacing w:after="0" w:line="240" w:lineRule="auto"/>
        <w:jc w:val="center"/>
        <w:rPr>
          <w:rFonts w:ascii="Arial" w:hAnsi="Arial" w:cs="Arial"/>
          <w:i/>
          <w:lang w:val="en-US"/>
        </w:rPr>
      </w:pPr>
      <w:r w:rsidRPr="0072781B">
        <w:rPr>
          <w:rFonts w:ascii="Arial" w:hAnsi="Arial" w:cs="Arial"/>
          <w:i/>
          <w:lang w:val="en-US"/>
        </w:rPr>
        <w:t>Prof.:</w:t>
      </w:r>
      <w:r w:rsidR="00600AFC" w:rsidRPr="0072781B">
        <w:rPr>
          <w:rFonts w:ascii="Arial" w:hAnsi="Arial" w:cs="Arial"/>
          <w:i/>
          <w:lang w:val="en-US"/>
        </w:rPr>
        <w:t xml:space="preserve"> Donald Ellis (Northwestern University, EUA)</w:t>
      </w:r>
    </w:p>
    <w:p w:rsidR="00600AFC" w:rsidRPr="0072781B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  <w:lang w:val="en-US"/>
        </w:rPr>
      </w:pP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>G10: O Lado Frio da Física (</w:t>
      </w:r>
      <w:proofErr w:type="spellStart"/>
      <w:r w:rsidRPr="00600AFC">
        <w:rPr>
          <w:rFonts w:ascii="Arial" w:hAnsi="Arial" w:cs="Arial"/>
          <w:b/>
        </w:rPr>
        <w:t>Aud</w:t>
      </w:r>
      <w:proofErr w:type="spellEnd"/>
      <w:r w:rsidRPr="00600AFC">
        <w:rPr>
          <w:rFonts w:ascii="Arial" w:hAnsi="Arial" w:cs="Arial"/>
          <w:b/>
        </w:rPr>
        <w:t>. do 5º andar, 10h)</w:t>
      </w:r>
    </w:p>
    <w:p w:rsidR="00600AFC" w:rsidRPr="00600AFC" w:rsidRDefault="0072781B" w:rsidP="00600AFC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Prof.</w:t>
      </w:r>
      <w:r w:rsidR="00600AFC" w:rsidRPr="00600AFC">
        <w:rPr>
          <w:rFonts w:ascii="Arial" w:hAnsi="Arial" w:cs="Arial"/>
          <w:i/>
        </w:rPr>
        <w:t xml:space="preserve">s: Eduardo Novaes Hering e </w:t>
      </w:r>
      <w:proofErr w:type="spellStart"/>
      <w:r w:rsidR="00600AFC" w:rsidRPr="00600AFC">
        <w:rPr>
          <w:rFonts w:ascii="Arial" w:hAnsi="Arial" w:cs="Arial"/>
          <w:i/>
        </w:rPr>
        <w:t>Scheilla</w:t>
      </w:r>
      <w:proofErr w:type="spellEnd"/>
      <w:r w:rsidR="00600AFC" w:rsidRPr="00600AFC">
        <w:rPr>
          <w:rFonts w:ascii="Arial" w:hAnsi="Arial" w:cs="Arial"/>
          <w:i/>
        </w:rPr>
        <w:t xml:space="preserve"> Maria Ramos da Silva (CBPF)</w:t>
      </w:r>
    </w:p>
    <w:p w:rsidR="00600AFC" w:rsidRPr="00241206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 xml:space="preserve">G11: </w:t>
      </w:r>
      <w:proofErr w:type="spellStart"/>
      <w:r w:rsidRPr="00600AFC">
        <w:rPr>
          <w:rFonts w:ascii="Arial" w:hAnsi="Arial" w:cs="Arial"/>
          <w:b/>
        </w:rPr>
        <w:t>Nanocompostos</w:t>
      </w:r>
      <w:proofErr w:type="spellEnd"/>
      <w:r w:rsidRPr="00600AFC">
        <w:rPr>
          <w:rFonts w:ascii="Arial" w:hAnsi="Arial" w:cs="Arial"/>
          <w:b/>
        </w:rPr>
        <w:t xml:space="preserve"> SC ferromagnéticos (</w:t>
      </w:r>
      <w:proofErr w:type="spellStart"/>
      <w:r w:rsidRPr="00600AFC">
        <w:rPr>
          <w:rFonts w:ascii="Arial" w:hAnsi="Arial" w:cs="Arial"/>
          <w:b/>
        </w:rPr>
        <w:t>Aud</w:t>
      </w:r>
      <w:proofErr w:type="spellEnd"/>
      <w:r w:rsidRPr="00600AFC">
        <w:rPr>
          <w:rFonts w:ascii="Arial" w:hAnsi="Arial" w:cs="Arial"/>
          <w:b/>
        </w:rPr>
        <w:t>. do 6º andar, 16h)</w:t>
      </w:r>
    </w:p>
    <w:p w:rsidR="00600AFC" w:rsidRPr="00600AFC" w:rsidRDefault="0072781B" w:rsidP="00600AF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Prof.:</w:t>
      </w:r>
      <w:r w:rsidR="00600AFC" w:rsidRPr="00600AFC">
        <w:rPr>
          <w:rFonts w:ascii="Arial" w:hAnsi="Arial" w:cs="Arial"/>
          <w:i/>
        </w:rPr>
        <w:t xml:space="preserve"> </w:t>
      </w:r>
      <w:proofErr w:type="spellStart"/>
      <w:r w:rsidR="00600AFC" w:rsidRPr="00600AFC">
        <w:rPr>
          <w:rFonts w:ascii="Arial" w:hAnsi="Arial" w:cs="Arial"/>
          <w:i/>
        </w:rPr>
        <w:t>Yutao</w:t>
      </w:r>
      <w:proofErr w:type="spellEnd"/>
      <w:r w:rsidR="00600AFC" w:rsidRPr="00600AFC">
        <w:rPr>
          <w:rFonts w:ascii="Arial" w:hAnsi="Arial" w:cs="Arial"/>
          <w:i/>
        </w:rPr>
        <w:t xml:space="preserve"> Xing (UFF)</w:t>
      </w:r>
    </w:p>
    <w:p w:rsidR="00600AFC" w:rsidRPr="00241206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241206">
        <w:rPr>
          <w:rFonts w:ascii="Arial" w:hAnsi="Arial" w:cs="Arial"/>
          <w:sz w:val="12"/>
          <w:szCs w:val="12"/>
        </w:rPr>
        <w:t xml:space="preserve"> </w:t>
      </w: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>G12: Estudo da resistividade elétrica em materiais, com enfoque experimental (sala do IBICT, 10h)</w:t>
      </w:r>
    </w:p>
    <w:p w:rsidR="00600AFC" w:rsidRPr="00600AFC" w:rsidRDefault="0072781B" w:rsidP="00600AFC">
      <w:pPr>
        <w:spacing w:after="0" w:line="240" w:lineRule="auto"/>
        <w:jc w:val="center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Prof.</w:t>
      </w:r>
      <w:r w:rsidR="00600AFC" w:rsidRPr="00600AFC">
        <w:rPr>
          <w:rFonts w:ascii="Arial" w:hAnsi="Arial" w:cs="Arial"/>
          <w:i/>
        </w:rPr>
        <w:t>a:</w:t>
      </w:r>
      <w:proofErr w:type="spellEnd"/>
      <w:r w:rsidR="00600AFC" w:rsidRPr="00600AFC">
        <w:rPr>
          <w:rFonts w:ascii="Arial" w:hAnsi="Arial" w:cs="Arial"/>
          <w:i/>
        </w:rPr>
        <w:t xml:space="preserve"> Magda Fontes (CBPF)</w:t>
      </w:r>
    </w:p>
    <w:p w:rsidR="00600AFC" w:rsidRPr="00241206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>G13: Espectroscopia de Radiação Gama (sala 601C, 10h)</w:t>
      </w:r>
    </w:p>
    <w:p w:rsidR="00600AFC" w:rsidRPr="00600AFC" w:rsidRDefault="0072781B" w:rsidP="00600AFC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Prof.:</w:t>
      </w:r>
      <w:r w:rsidR="00600AFC" w:rsidRPr="00600AFC">
        <w:rPr>
          <w:rFonts w:ascii="Arial" w:hAnsi="Arial" w:cs="Arial"/>
          <w:i/>
        </w:rPr>
        <w:t xml:space="preserve"> Henrique </w:t>
      </w:r>
      <w:proofErr w:type="spellStart"/>
      <w:r w:rsidR="00600AFC" w:rsidRPr="00600AFC">
        <w:rPr>
          <w:rFonts w:ascii="Arial" w:hAnsi="Arial" w:cs="Arial"/>
          <w:i/>
        </w:rPr>
        <w:t>Saitovitch</w:t>
      </w:r>
      <w:proofErr w:type="spellEnd"/>
      <w:r w:rsidR="00600AFC" w:rsidRPr="00600AFC">
        <w:rPr>
          <w:rFonts w:ascii="Arial" w:hAnsi="Arial" w:cs="Arial"/>
          <w:i/>
        </w:rPr>
        <w:t xml:space="preserve"> (CBPF)</w:t>
      </w:r>
    </w:p>
    <w:p w:rsidR="00600AFC" w:rsidRPr="00241206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>G14: Orientação magnética em animais: das bactérias até as vacas (</w:t>
      </w:r>
      <w:proofErr w:type="spellStart"/>
      <w:r w:rsidRPr="00600AFC">
        <w:rPr>
          <w:rFonts w:ascii="Arial" w:hAnsi="Arial" w:cs="Arial"/>
          <w:b/>
        </w:rPr>
        <w:t>Aud</w:t>
      </w:r>
      <w:proofErr w:type="spellEnd"/>
      <w:r w:rsidRPr="00600AFC">
        <w:rPr>
          <w:rFonts w:ascii="Arial" w:hAnsi="Arial" w:cs="Arial"/>
          <w:b/>
        </w:rPr>
        <w:t>. do 2º andar, 16h)</w:t>
      </w:r>
    </w:p>
    <w:p w:rsidR="00600AFC" w:rsidRPr="00600AFC" w:rsidRDefault="0072781B" w:rsidP="00600AFC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Prof.:</w:t>
      </w:r>
      <w:r w:rsidR="00600AFC" w:rsidRPr="00600AFC">
        <w:rPr>
          <w:rFonts w:ascii="Arial" w:hAnsi="Arial" w:cs="Arial"/>
          <w:i/>
        </w:rPr>
        <w:t xml:space="preserve">es: Daniel Acosta </w:t>
      </w:r>
      <w:proofErr w:type="spellStart"/>
      <w:r w:rsidR="00600AFC" w:rsidRPr="00600AFC">
        <w:rPr>
          <w:rFonts w:ascii="Arial" w:hAnsi="Arial" w:cs="Arial"/>
          <w:i/>
        </w:rPr>
        <w:t>Avalos</w:t>
      </w:r>
      <w:proofErr w:type="spellEnd"/>
      <w:r w:rsidR="00600AFC" w:rsidRPr="00600AFC">
        <w:rPr>
          <w:rFonts w:ascii="Arial" w:hAnsi="Arial" w:cs="Arial"/>
          <w:i/>
        </w:rPr>
        <w:t xml:space="preserve"> e Henrique Lins de Barros (CBPF)</w:t>
      </w:r>
    </w:p>
    <w:p w:rsidR="00600AFC" w:rsidRPr="00241206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241206">
        <w:rPr>
          <w:rFonts w:ascii="Arial" w:hAnsi="Arial" w:cs="Arial"/>
          <w:sz w:val="12"/>
          <w:szCs w:val="12"/>
        </w:rPr>
        <w:t xml:space="preserve"> </w:t>
      </w: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>G15: Eletrônica Digital para Instrumentação (salas da RNP 1 e 2, 14h)</w:t>
      </w:r>
    </w:p>
    <w:p w:rsidR="00600AFC" w:rsidRPr="00600AFC" w:rsidRDefault="0072781B" w:rsidP="00600AFC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Prof.:</w:t>
      </w:r>
      <w:r w:rsidR="00600AFC" w:rsidRPr="00600AFC">
        <w:rPr>
          <w:rFonts w:ascii="Arial" w:hAnsi="Arial" w:cs="Arial"/>
          <w:i/>
        </w:rPr>
        <w:t xml:space="preserve"> </w:t>
      </w:r>
      <w:proofErr w:type="spellStart"/>
      <w:r w:rsidR="00600AFC" w:rsidRPr="00600AFC">
        <w:rPr>
          <w:rFonts w:ascii="Arial" w:hAnsi="Arial" w:cs="Arial"/>
          <w:i/>
        </w:rPr>
        <w:t>Herman</w:t>
      </w:r>
      <w:proofErr w:type="spellEnd"/>
      <w:r w:rsidR="00600AFC" w:rsidRPr="00600AFC">
        <w:rPr>
          <w:rFonts w:ascii="Arial" w:hAnsi="Arial" w:cs="Arial"/>
          <w:i/>
        </w:rPr>
        <w:t xml:space="preserve"> Pessoa Lima Júnior (CBPF)</w:t>
      </w:r>
    </w:p>
    <w:p w:rsidR="00600AFC" w:rsidRPr="00241206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241206">
        <w:rPr>
          <w:rFonts w:ascii="Arial" w:hAnsi="Arial" w:cs="Arial"/>
          <w:sz w:val="12"/>
          <w:szCs w:val="12"/>
        </w:rPr>
        <w:t xml:space="preserve"> </w:t>
      </w: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>G16: Aplicações da Microscopia Eletrônica de Transmissão à Nanotecnologia (sala 601C, 16h)</w:t>
      </w:r>
    </w:p>
    <w:p w:rsidR="00600AFC" w:rsidRPr="00600AFC" w:rsidRDefault="0072781B" w:rsidP="00600AFC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Prof.:</w:t>
      </w:r>
      <w:r w:rsidR="00600AFC" w:rsidRPr="00600AFC">
        <w:rPr>
          <w:rFonts w:ascii="Arial" w:hAnsi="Arial" w:cs="Arial"/>
          <w:i/>
        </w:rPr>
        <w:t xml:space="preserve"> Andre Luiz Pinto (CBPF)</w:t>
      </w:r>
    </w:p>
    <w:p w:rsidR="00600AFC" w:rsidRPr="00241206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>G17: Introdução à Relatividade Geral (</w:t>
      </w:r>
      <w:proofErr w:type="spellStart"/>
      <w:r w:rsidRPr="00600AFC">
        <w:rPr>
          <w:rFonts w:ascii="Arial" w:hAnsi="Arial" w:cs="Arial"/>
          <w:b/>
        </w:rPr>
        <w:t>Aud</w:t>
      </w:r>
      <w:proofErr w:type="spellEnd"/>
      <w:r w:rsidRPr="00600AFC">
        <w:rPr>
          <w:rFonts w:ascii="Arial" w:hAnsi="Arial" w:cs="Arial"/>
          <w:b/>
        </w:rPr>
        <w:t>. Min. João Alberto, 10h)</w:t>
      </w:r>
    </w:p>
    <w:p w:rsidR="00600AFC" w:rsidRPr="00600AFC" w:rsidRDefault="0072781B" w:rsidP="00600AFC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Prof.</w:t>
      </w:r>
      <w:r w:rsidR="00600AFC" w:rsidRPr="00600AFC">
        <w:rPr>
          <w:rFonts w:ascii="Arial" w:hAnsi="Arial" w:cs="Arial"/>
          <w:i/>
        </w:rPr>
        <w:t xml:space="preserve">s: Mário </w:t>
      </w:r>
      <w:proofErr w:type="spellStart"/>
      <w:r w:rsidR="00600AFC" w:rsidRPr="00600AFC">
        <w:rPr>
          <w:rFonts w:ascii="Arial" w:hAnsi="Arial" w:cs="Arial"/>
          <w:i/>
        </w:rPr>
        <w:t>Novello</w:t>
      </w:r>
      <w:proofErr w:type="spellEnd"/>
      <w:r w:rsidR="00600AFC" w:rsidRPr="00600AFC">
        <w:rPr>
          <w:rFonts w:ascii="Arial" w:hAnsi="Arial" w:cs="Arial"/>
          <w:i/>
        </w:rPr>
        <w:t xml:space="preserve"> e Eduardo Bittencourt (CBPF)</w:t>
      </w:r>
    </w:p>
    <w:p w:rsidR="00600AFC" w:rsidRPr="00241206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241206">
        <w:rPr>
          <w:rFonts w:ascii="Arial" w:hAnsi="Arial" w:cs="Arial"/>
          <w:sz w:val="12"/>
          <w:szCs w:val="12"/>
        </w:rPr>
        <w:t xml:space="preserve"> </w:t>
      </w: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>G18: Introdução à Cosmologia (</w:t>
      </w:r>
      <w:proofErr w:type="spellStart"/>
      <w:r w:rsidRPr="00600AFC">
        <w:rPr>
          <w:rFonts w:ascii="Arial" w:hAnsi="Arial" w:cs="Arial"/>
          <w:b/>
        </w:rPr>
        <w:t>Aud</w:t>
      </w:r>
      <w:proofErr w:type="spellEnd"/>
      <w:r w:rsidRPr="00600AFC">
        <w:rPr>
          <w:rFonts w:ascii="Arial" w:hAnsi="Arial" w:cs="Arial"/>
          <w:b/>
        </w:rPr>
        <w:t>. Min. João Alberto, 14h)</w:t>
      </w:r>
    </w:p>
    <w:p w:rsidR="00600AFC" w:rsidRPr="00600AFC" w:rsidRDefault="0072781B" w:rsidP="00600AFC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Prof.:</w:t>
      </w:r>
      <w:r w:rsidR="00600AFC" w:rsidRPr="00600AFC">
        <w:rPr>
          <w:rFonts w:ascii="Arial" w:hAnsi="Arial" w:cs="Arial"/>
          <w:i/>
        </w:rPr>
        <w:t xml:space="preserve"> Felipe </w:t>
      </w:r>
      <w:proofErr w:type="spellStart"/>
      <w:r w:rsidR="00600AFC" w:rsidRPr="00600AFC">
        <w:rPr>
          <w:rFonts w:ascii="Arial" w:hAnsi="Arial" w:cs="Arial"/>
          <w:i/>
        </w:rPr>
        <w:t>Tovar</w:t>
      </w:r>
      <w:proofErr w:type="spellEnd"/>
      <w:r w:rsidR="00600AFC" w:rsidRPr="00600AFC">
        <w:rPr>
          <w:rFonts w:ascii="Arial" w:hAnsi="Arial" w:cs="Arial"/>
          <w:i/>
        </w:rPr>
        <w:t xml:space="preserve"> </w:t>
      </w:r>
      <w:proofErr w:type="spellStart"/>
      <w:r w:rsidR="00600AFC" w:rsidRPr="00600AFC">
        <w:rPr>
          <w:rFonts w:ascii="Arial" w:hAnsi="Arial" w:cs="Arial"/>
          <w:i/>
        </w:rPr>
        <w:t>Falciano</w:t>
      </w:r>
      <w:proofErr w:type="spellEnd"/>
      <w:r w:rsidR="00600AFC" w:rsidRPr="00600AFC">
        <w:rPr>
          <w:rFonts w:ascii="Arial" w:hAnsi="Arial" w:cs="Arial"/>
          <w:i/>
        </w:rPr>
        <w:t xml:space="preserve"> (CBPF)</w:t>
      </w:r>
    </w:p>
    <w:p w:rsidR="00600AFC" w:rsidRPr="00241206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>G19: Formação e Estrutura de Objetos Estelares Compactos (Oliveira Castro, 14h)</w:t>
      </w:r>
    </w:p>
    <w:p w:rsidR="00600AFC" w:rsidRPr="00600AFC" w:rsidRDefault="0072781B" w:rsidP="00600AFC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Prof.:</w:t>
      </w:r>
      <w:r w:rsidR="00600AFC" w:rsidRPr="00600AFC">
        <w:rPr>
          <w:rFonts w:ascii="Arial" w:hAnsi="Arial" w:cs="Arial"/>
          <w:i/>
        </w:rPr>
        <w:t xml:space="preserve"> Sérgio José Barbosa Duarte (CBPF)</w:t>
      </w:r>
    </w:p>
    <w:p w:rsidR="00600AFC" w:rsidRPr="00241206" w:rsidRDefault="00600AFC" w:rsidP="00600AF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600AFC" w:rsidRPr="00600AFC" w:rsidRDefault="00600AFC" w:rsidP="00600AFC">
      <w:pPr>
        <w:spacing w:after="0" w:line="240" w:lineRule="auto"/>
        <w:jc w:val="center"/>
        <w:rPr>
          <w:rFonts w:ascii="Arial" w:hAnsi="Arial" w:cs="Arial"/>
          <w:b/>
        </w:rPr>
      </w:pPr>
      <w:r w:rsidRPr="00600AFC">
        <w:rPr>
          <w:rFonts w:ascii="Arial" w:hAnsi="Arial" w:cs="Arial"/>
          <w:b/>
        </w:rPr>
        <w:t xml:space="preserve">G20: Introdução à </w:t>
      </w:r>
      <w:proofErr w:type="spellStart"/>
      <w:r w:rsidRPr="00600AFC">
        <w:rPr>
          <w:rFonts w:ascii="Arial" w:hAnsi="Arial" w:cs="Arial"/>
          <w:b/>
        </w:rPr>
        <w:t>Nanofabricação</w:t>
      </w:r>
      <w:proofErr w:type="spellEnd"/>
      <w:r w:rsidRPr="00600AFC">
        <w:rPr>
          <w:rFonts w:ascii="Arial" w:hAnsi="Arial" w:cs="Arial"/>
          <w:b/>
        </w:rPr>
        <w:t xml:space="preserve"> (</w:t>
      </w:r>
      <w:proofErr w:type="spellStart"/>
      <w:r w:rsidRPr="00600AFC">
        <w:rPr>
          <w:rFonts w:ascii="Arial" w:hAnsi="Arial" w:cs="Arial"/>
          <w:b/>
        </w:rPr>
        <w:t>Aud</w:t>
      </w:r>
      <w:proofErr w:type="spellEnd"/>
      <w:r w:rsidRPr="00600AFC">
        <w:rPr>
          <w:rFonts w:ascii="Arial" w:hAnsi="Arial" w:cs="Arial"/>
          <w:b/>
        </w:rPr>
        <w:t>. do 3º andar, 10h)</w:t>
      </w:r>
    </w:p>
    <w:p w:rsidR="003E16C4" w:rsidRPr="00600AFC" w:rsidRDefault="0072781B" w:rsidP="00600AFC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Prof.</w:t>
      </w:r>
      <w:r w:rsidR="00600AFC" w:rsidRPr="00600AFC">
        <w:rPr>
          <w:rFonts w:ascii="Arial" w:hAnsi="Arial" w:cs="Arial"/>
          <w:i/>
        </w:rPr>
        <w:t>s: José Gomes da Silva e Tatiana Marcondes (CBPF)</w:t>
      </w:r>
    </w:p>
    <w:sectPr w:rsidR="003E16C4" w:rsidRPr="00600AFC" w:rsidSect="00DE6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16C4"/>
    <w:rsid w:val="00044936"/>
    <w:rsid w:val="00127785"/>
    <w:rsid w:val="00151FF4"/>
    <w:rsid w:val="001D0121"/>
    <w:rsid w:val="00241206"/>
    <w:rsid w:val="0024131F"/>
    <w:rsid w:val="003E16C4"/>
    <w:rsid w:val="00471070"/>
    <w:rsid w:val="005C3AE4"/>
    <w:rsid w:val="005D319E"/>
    <w:rsid w:val="00600AFC"/>
    <w:rsid w:val="00655988"/>
    <w:rsid w:val="0072781B"/>
    <w:rsid w:val="007B12DD"/>
    <w:rsid w:val="008D3D58"/>
    <w:rsid w:val="009E3FCC"/>
    <w:rsid w:val="009F610C"/>
    <w:rsid w:val="00C6674F"/>
    <w:rsid w:val="00CB5ABD"/>
    <w:rsid w:val="00DE632C"/>
    <w:rsid w:val="00E61A49"/>
    <w:rsid w:val="00E762FA"/>
    <w:rsid w:val="00EB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Bruno</cp:lastModifiedBy>
  <cp:revision>9</cp:revision>
  <cp:lastPrinted>2012-07-15T00:19:00Z</cp:lastPrinted>
  <dcterms:created xsi:type="dcterms:W3CDTF">2012-07-15T00:01:00Z</dcterms:created>
  <dcterms:modified xsi:type="dcterms:W3CDTF">2012-07-15T00:23:00Z</dcterms:modified>
</cp:coreProperties>
</file>